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1CB" w:rsidRPr="001561CB" w:rsidRDefault="001561CB" w:rsidP="001561CB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561CB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В каком возрасте ребенку лучше определиться с будущим призванием?</w:t>
      </w:r>
    </w:p>
    <w:p w:rsidR="001561CB" w:rsidRPr="001561CB" w:rsidRDefault="001561CB" w:rsidP="00156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1561CB" w:rsidRPr="001561CB" w:rsidRDefault="001561CB" w:rsidP="001561C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каком возрасте ребенку лучше определиться с будущим призванием?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Определение будущего призвания – это непростой вопрос, волнующий многих родителей.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Желание помочь своему чаду выбрать правильный путь, обеспечить ему счастливое и успешное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будущее – естественно и понятно. Однако давление на ребенка с целью заставить его определиться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 профессией в раннем возрасте может привести к совершенно противоположному результату. Не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существует волшебной формулы или определенного возраста, когда «вдруг всё станет ясно».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Выбор профессии – это процесс, растянутый во времени, требующий самопознания, изучения мира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и, что немаловажно, поддержки </w:t>
      </w:r>
      <w:proofErr w:type="gramStart"/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близких</w:t>
      </w:r>
      <w:proofErr w:type="gramEnd"/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Этот путь начинается задолго до окончания школы. Исследования показывают, что зачатки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интересов и склонностей начинают проявляться уже в раннем возрасте, примерно с 5-7 лет. В этот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период дети активно познают мир, пробуют себя в разных видах деятельности: рисуют, лепят,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строят, играют в ролевые игры, проявляют интерес к технике, природе, общению с людьми.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возрасте 7-12 лет интересы ребенка становятся более осознанными и конкретными. Он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начинает понимать, что ему нравится, а что – нет. В этот период важно стимулировать его развитие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направлении, которое его увлекает. Это могут быть кружки, секции, дополнительные занятия,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помощь родителям в домашних делах, участие в общественной жизни. Главное – предоставить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ребенку возможность для самореализации и получения нового опыта. Родительская поддержка в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этот период заключается не только в финансовой помощи, но и в эмоциональном одобрении, в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понимании и уважении к интересам ребенка.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Подростковый период (13-17 лет) – это время активного поиска своего места в мире.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Ребенок начинает более серьезно задумываться о будущем, о выборе профессии. В этот период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важно помочь ему ориентироваться в мире профессий, рассказать о разных специальностях, их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преимуществах и недостатках. Посещение </w:t>
      </w:r>
      <w:proofErr w:type="spellStart"/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профориентационных</w:t>
      </w:r>
      <w:proofErr w:type="spellEnd"/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мероприятий, беседы с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представителями разных профессий, прохождение профессиональных тестов – все это может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помочь ребенку сделать более осознанный выбор. Однако не стоит навязывать свой взгляд на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«идеальную» профессию. Цель – помочь ребенку самостоятельно прийти к решению, которое будет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соответствовать его интересам, способностям и ценностям.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– Важно внимательно наблюдать за ребенком, поддерживать его инициативу,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предоставлять ему возможности для экспериментирования и самовыражения. Не стоит навязывать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свои представления о престижных профессиях или ожидания, связанные с «хорошей зарплатой».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Ключ к успеху – помочь ребенку понять себя, свои сильные и слабые стороны, свои истинные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интересы, советует психолог, директор Центральной психолого-медико-педагогической комиссии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Оренбургской области Анастасия Никитина. – Помощь родителей в выборе профессии – это не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диктат, а поддержка и наставничество. Предоставляя ребенку возможности для самопознания,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развития своих талантов и интересов, вы помогаете ему сделать осознанный выбор своего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будущего пути. Не навязывайте свое мнение, слушайте своего ребенка, поддерживайте его и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помогайте ему найти свой путь к успеху. Помните, что главное – не найти идеальную профессию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сразу, а научиться самостоятельно принимать решения и адаптироваться к изменениям. А это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навыки, которые пригодятся на всем жизненном пути.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Не стоит воспринимать выбор профессии как одноразовое событие. Современный мир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динамичен, профессии меняются, появляются новые специальности. Поэтому важно воспитывать в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ребенке гибкость, способность к адаптации и постоянному обучению и саморазвитию, учить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работать в команде, критически мыслить.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Широкие возможности для самопознания, понимания своего предназначения, знакомства с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миром профессий предоставляет проект «Билет в будущее». На его платформе родители могут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пройти семейные тесты, узнать о тенденциях и перспективных отраслях на рынке труда, пройти курс</w:t>
      </w:r>
      <w:r w:rsidRPr="001561CB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«Родители в теме» и построить вместе с ребенком его образовательный и карьерный путь.</w:t>
      </w:r>
    </w:p>
    <w:p w:rsidR="00B56E96" w:rsidRDefault="001561CB"/>
    <w:sectPr w:rsidR="00B56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1CB"/>
    <w:rsid w:val="000944FF"/>
    <w:rsid w:val="001561CB"/>
    <w:rsid w:val="0016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561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561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56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561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561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56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95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Suleimanov Karim</dc:creator>
  <cp:lastModifiedBy>Suleimanov Karim</cp:lastModifiedBy>
  <cp:revision>1</cp:revision>
  <dcterms:created xsi:type="dcterms:W3CDTF">2024-11-06T17:31:00Z</dcterms:created>
  <dcterms:modified xsi:type="dcterms:W3CDTF">2024-11-06T17:31:00Z</dcterms:modified>
</cp:coreProperties>
</file>